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20F" w:rsidRPr="009D6C6F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КЕМЕРОВСКАЯ ОБЛАСТЬ - КУЗБАСС</w:t>
      </w:r>
    </w:p>
    <w:p w:rsidR="002C320F" w:rsidRPr="009D6C6F" w:rsidRDefault="002C320F" w:rsidP="002C32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ПРОКОПЬЕВСКИЙ МУНИЦИПАЛЬНЫЙ ОКРУГ</w:t>
      </w:r>
    </w:p>
    <w:p w:rsidR="002C320F" w:rsidRPr="009D6C6F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2C320F" w:rsidRPr="009D6C6F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СОВЕТ НАРОДНЫХ ДЕПУТАТОВ</w:t>
      </w:r>
    </w:p>
    <w:p w:rsidR="002C320F" w:rsidRPr="009D6C6F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ПРОКОПЬЕВСКОГО МУНИЦИПАЛЬНОГО ОКРУГА</w:t>
      </w:r>
    </w:p>
    <w:p w:rsidR="002C320F" w:rsidRPr="009D6C6F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2C320F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r w:rsidRPr="00A92943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РЕШЕНИЕ</w:t>
      </w:r>
      <w:r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 xml:space="preserve"> </w:t>
      </w:r>
    </w:p>
    <w:p w:rsidR="001D45EE" w:rsidRPr="007028C4" w:rsidRDefault="001D45EE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C320F" w:rsidRPr="007028C4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4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августа </w:t>
      </w:r>
      <w:r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1D45EE">
        <w:rPr>
          <w:rFonts w:ascii="Times New Roman" w:eastAsia="Times New Roman" w:hAnsi="Times New Roman" w:cs="Times New Roman"/>
          <w:sz w:val="28"/>
          <w:szCs w:val="28"/>
          <w:lang w:eastAsia="ru-RU"/>
        </w:rPr>
        <w:t>178</w:t>
      </w:r>
    </w:p>
    <w:p w:rsidR="002C320F" w:rsidRPr="007028C4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320F" w:rsidRPr="007028C4" w:rsidRDefault="002C320F" w:rsidP="002C32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г. Прокопьевск</w:t>
      </w:r>
    </w:p>
    <w:p w:rsidR="00DF287A" w:rsidRDefault="00DF287A" w:rsidP="00342EEB">
      <w:pPr>
        <w:pStyle w:val="ConsPlusTitle"/>
        <w:jc w:val="center"/>
      </w:pPr>
    </w:p>
    <w:p w:rsidR="00DF287A" w:rsidRPr="00FC424E" w:rsidRDefault="00611706" w:rsidP="00342E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C08D8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4F2867">
        <w:rPr>
          <w:rFonts w:ascii="Times New Roman" w:hAnsi="Times New Roman" w:cs="Times New Roman"/>
          <w:sz w:val="28"/>
          <w:szCs w:val="28"/>
        </w:rPr>
        <w:t>я</w:t>
      </w:r>
      <w:r w:rsidRPr="001C08D8">
        <w:rPr>
          <w:rFonts w:ascii="Times New Roman" w:hAnsi="Times New Roman" w:cs="Times New Roman"/>
          <w:sz w:val="28"/>
          <w:szCs w:val="28"/>
        </w:rPr>
        <w:t xml:space="preserve"> в решение</w:t>
      </w:r>
      <w:r w:rsidRPr="00B65A3D">
        <w:rPr>
          <w:rFonts w:ascii="Times New Roman" w:hAnsi="Times New Roman" w:cs="Times New Roman"/>
          <w:sz w:val="28"/>
          <w:szCs w:val="28"/>
        </w:rPr>
        <w:t xml:space="preserve"> </w:t>
      </w:r>
      <w:r w:rsidR="001E7F0D">
        <w:rPr>
          <w:rFonts w:ascii="Times New Roman" w:hAnsi="Times New Roman" w:cs="Times New Roman"/>
          <w:sz w:val="28"/>
          <w:szCs w:val="28"/>
        </w:rPr>
        <w:t>Совета народных депутатов Прокопьевского муниципального округа от 29.10.2020 № 199 «</w:t>
      </w:r>
      <w:r w:rsidR="00FC424E">
        <w:rPr>
          <w:rFonts w:ascii="Times New Roman" w:hAnsi="Times New Roman" w:cs="Times New Roman"/>
          <w:sz w:val="28"/>
          <w:szCs w:val="28"/>
        </w:rPr>
        <w:t>О</w:t>
      </w:r>
      <w:r w:rsidR="00FC424E" w:rsidRPr="00FC424E">
        <w:rPr>
          <w:rFonts w:ascii="Times New Roman" w:hAnsi="Times New Roman" w:cs="Times New Roman"/>
          <w:sz w:val="28"/>
          <w:szCs w:val="28"/>
        </w:rPr>
        <w:t xml:space="preserve"> комиссии по соблюдению требований к служебному поведению</w:t>
      </w:r>
      <w:r w:rsidR="00A94E8E">
        <w:rPr>
          <w:rFonts w:ascii="Times New Roman" w:hAnsi="Times New Roman" w:cs="Times New Roman"/>
          <w:sz w:val="28"/>
          <w:szCs w:val="28"/>
        </w:rPr>
        <w:t xml:space="preserve"> </w:t>
      </w:r>
      <w:r w:rsidR="00FC424E" w:rsidRPr="00FC424E"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 w:rsidR="00FC424E">
        <w:rPr>
          <w:rFonts w:ascii="Times New Roman" w:hAnsi="Times New Roman" w:cs="Times New Roman"/>
          <w:sz w:val="28"/>
          <w:szCs w:val="28"/>
        </w:rPr>
        <w:t>П</w:t>
      </w:r>
      <w:r w:rsidR="00FC424E" w:rsidRPr="00FC424E">
        <w:rPr>
          <w:rFonts w:ascii="Times New Roman" w:hAnsi="Times New Roman" w:cs="Times New Roman"/>
          <w:sz w:val="28"/>
          <w:szCs w:val="28"/>
        </w:rPr>
        <w:t>рокопьевского муниципального округа</w:t>
      </w:r>
      <w:r w:rsidR="00A94E8E">
        <w:rPr>
          <w:rFonts w:ascii="Times New Roman" w:hAnsi="Times New Roman" w:cs="Times New Roman"/>
          <w:sz w:val="28"/>
          <w:szCs w:val="28"/>
        </w:rPr>
        <w:t xml:space="preserve"> </w:t>
      </w:r>
      <w:r w:rsidR="00FC424E" w:rsidRPr="00FC424E">
        <w:rPr>
          <w:rFonts w:ascii="Times New Roman" w:hAnsi="Times New Roman" w:cs="Times New Roman"/>
          <w:sz w:val="28"/>
          <w:szCs w:val="28"/>
        </w:rPr>
        <w:t>и урегулированию конфликта интересов</w:t>
      </w:r>
      <w:r w:rsidR="001E7F0D">
        <w:rPr>
          <w:rFonts w:ascii="Times New Roman" w:hAnsi="Times New Roman" w:cs="Times New Roman"/>
          <w:sz w:val="28"/>
          <w:szCs w:val="28"/>
        </w:rPr>
        <w:t>»</w:t>
      </w:r>
    </w:p>
    <w:p w:rsidR="00DF287A" w:rsidRPr="00FC424E" w:rsidRDefault="00DF287A" w:rsidP="00342E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1706" w:rsidRPr="001C3845" w:rsidRDefault="00BF4CD8" w:rsidP="0061170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F4CD8">
        <w:rPr>
          <w:rFonts w:ascii="Times New Roman" w:hAnsi="Times New Roman" w:cs="Times New Roman"/>
          <w:sz w:val="28"/>
          <w:szCs w:val="28"/>
        </w:rPr>
        <w:t>В связи с произошедшими кадровыми изменениями</w:t>
      </w:r>
      <w:r w:rsidR="00611706">
        <w:rPr>
          <w:rFonts w:ascii="Times New Roman" w:hAnsi="Times New Roman" w:cs="Times New Roman"/>
          <w:sz w:val="28"/>
          <w:szCs w:val="28"/>
        </w:rPr>
        <w:t xml:space="preserve">, </w:t>
      </w:r>
      <w:r w:rsidR="001C3845" w:rsidRPr="001C3845">
        <w:rPr>
          <w:rFonts w:ascii="Times New Roman" w:hAnsi="Times New Roman" w:cs="Times New Roman"/>
          <w:sz w:val="28"/>
          <w:szCs w:val="28"/>
        </w:rPr>
        <w:t>руководствуясь</w:t>
      </w:r>
      <w:r w:rsidR="00FA5E93">
        <w:rPr>
          <w:rFonts w:ascii="Times New Roman" w:hAnsi="Times New Roman" w:cs="Times New Roman"/>
          <w:sz w:val="28"/>
          <w:szCs w:val="28"/>
        </w:rPr>
        <w:t xml:space="preserve"> </w:t>
      </w:r>
      <w:r w:rsidR="002C320F" w:rsidRPr="007B02D3">
        <w:rPr>
          <w:rFonts w:ascii="Times New Roman" w:hAnsi="Times New Roman"/>
          <w:sz w:val="28"/>
          <w:szCs w:val="28"/>
        </w:rPr>
        <w:t xml:space="preserve">Уставом </w:t>
      </w:r>
      <w:r w:rsidR="002C320F">
        <w:rPr>
          <w:rFonts w:ascii="Times New Roman" w:hAnsi="Times New Roman"/>
          <w:sz w:val="28"/>
          <w:szCs w:val="28"/>
        </w:rPr>
        <w:t>муниципального образования Прокопьевский муниципальный округ Кемеровской области – Кузбасса,</w:t>
      </w:r>
      <w:r w:rsidR="002C320F" w:rsidRPr="007B02D3">
        <w:rPr>
          <w:rFonts w:ascii="Times New Roman" w:hAnsi="Times New Roman"/>
          <w:sz w:val="28"/>
          <w:szCs w:val="28"/>
        </w:rPr>
        <w:t xml:space="preserve"> </w:t>
      </w:r>
    </w:p>
    <w:p w:rsidR="00FC424E" w:rsidRPr="00FC424E" w:rsidRDefault="00FC424E" w:rsidP="00342E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C424E" w:rsidRPr="00FC424E" w:rsidRDefault="00FC424E" w:rsidP="00D12C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C424E">
        <w:rPr>
          <w:rFonts w:ascii="Times New Roman" w:hAnsi="Times New Roman" w:cs="Times New Roman"/>
          <w:sz w:val="28"/>
          <w:szCs w:val="28"/>
        </w:rPr>
        <w:t>Совет народных депутатов Прокопьевского муниципального округа</w:t>
      </w:r>
      <w:r w:rsidR="0018411C">
        <w:rPr>
          <w:rFonts w:ascii="Times New Roman" w:hAnsi="Times New Roman" w:cs="Times New Roman"/>
          <w:sz w:val="28"/>
          <w:szCs w:val="28"/>
        </w:rPr>
        <w:t xml:space="preserve"> решил</w:t>
      </w:r>
      <w:r w:rsidRPr="00FC424E">
        <w:rPr>
          <w:rFonts w:ascii="Times New Roman" w:hAnsi="Times New Roman" w:cs="Times New Roman"/>
          <w:sz w:val="28"/>
          <w:szCs w:val="28"/>
        </w:rPr>
        <w:t>:</w:t>
      </w:r>
    </w:p>
    <w:p w:rsidR="00FC424E" w:rsidRPr="00FC424E" w:rsidRDefault="00FC424E" w:rsidP="00342E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287A" w:rsidRPr="009F2C9A" w:rsidRDefault="001E7F0D" w:rsidP="009F2C9A">
      <w:pPr>
        <w:pStyle w:val="a9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F2C9A">
        <w:rPr>
          <w:rFonts w:ascii="Times New Roman" w:hAnsi="Times New Roman" w:cs="Times New Roman"/>
          <w:sz w:val="28"/>
          <w:szCs w:val="28"/>
        </w:rPr>
        <w:t>Внести в решение Совета народных депутатов Прокопьевского муниципального округа от 29.10.2020 № 199 «О комиссии по соблюдению требований к служебному поведению муниципальных служащих Прокопьевского муниципального округа и урегулированию конфликта интересов»</w:t>
      </w:r>
      <w:r w:rsidR="00611706" w:rsidRPr="00611706">
        <w:rPr>
          <w:sz w:val="28"/>
          <w:szCs w:val="28"/>
        </w:rPr>
        <w:t xml:space="preserve"> </w:t>
      </w:r>
      <w:r w:rsidR="00611706" w:rsidRPr="00611706">
        <w:rPr>
          <w:rFonts w:ascii="Times New Roman" w:hAnsi="Times New Roman" w:cs="Times New Roman"/>
          <w:sz w:val="28"/>
          <w:szCs w:val="28"/>
        </w:rPr>
        <w:t xml:space="preserve">(в ред. </w:t>
      </w:r>
      <w:r w:rsidR="001D45EE">
        <w:rPr>
          <w:rFonts w:ascii="Times New Roman" w:hAnsi="Times New Roman" w:cs="Times New Roman"/>
          <w:sz w:val="28"/>
          <w:szCs w:val="28"/>
        </w:rPr>
        <w:t xml:space="preserve">от </w:t>
      </w:r>
      <w:r w:rsidR="00611706" w:rsidRPr="00611706">
        <w:rPr>
          <w:rFonts w:ascii="Times New Roman" w:hAnsi="Times New Roman" w:cs="Times New Roman"/>
          <w:sz w:val="28"/>
          <w:szCs w:val="28"/>
        </w:rPr>
        <w:t>25.03.2021 № 276</w:t>
      </w:r>
      <w:r w:rsidR="002C320F">
        <w:rPr>
          <w:rFonts w:ascii="Times New Roman" w:hAnsi="Times New Roman" w:cs="Times New Roman"/>
          <w:sz w:val="28"/>
          <w:szCs w:val="28"/>
        </w:rPr>
        <w:t xml:space="preserve">, </w:t>
      </w:r>
      <w:r w:rsidR="001D45EE">
        <w:rPr>
          <w:rFonts w:ascii="Times New Roman" w:hAnsi="Times New Roman" w:cs="Times New Roman"/>
          <w:sz w:val="28"/>
          <w:szCs w:val="28"/>
        </w:rPr>
        <w:t xml:space="preserve">от </w:t>
      </w:r>
      <w:r w:rsidR="002C320F">
        <w:rPr>
          <w:rFonts w:ascii="Times New Roman" w:hAnsi="Times New Roman" w:cs="Times New Roman"/>
          <w:sz w:val="28"/>
          <w:szCs w:val="28"/>
        </w:rPr>
        <w:t>03.06.2021 № 339</w:t>
      </w:r>
      <w:r w:rsidR="00611706" w:rsidRPr="00611706">
        <w:rPr>
          <w:rFonts w:ascii="Times New Roman" w:hAnsi="Times New Roman" w:cs="Times New Roman"/>
          <w:sz w:val="28"/>
          <w:szCs w:val="28"/>
        </w:rPr>
        <w:t>)</w:t>
      </w:r>
      <w:r w:rsidR="003A5401">
        <w:rPr>
          <w:rFonts w:ascii="Times New Roman" w:hAnsi="Times New Roman" w:cs="Times New Roman"/>
          <w:sz w:val="28"/>
          <w:szCs w:val="28"/>
        </w:rPr>
        <w:t xml:space="preserve"> </w:t>
      </w:r>
      <w:r w:rsidRPr="009F2C9A">
        <w:rPr>
          <w:rFonts w:ascii="Times New Roman" w:hAnsi="Times New Roman" w:cs="Times New Roman"/>
          <w:sz w:val="28"/>
          <w:szCs w:val="28"/>
        </w:rPr>
        <w:t>следующ</w:t>
      </w:r>
      <w:r w:rsidR="004F2867">
        <w:rPr>
          <w:rFonts w:ascii="Times New Roman" w:hAnsi="Times New Roman" w:cs="Times New Roman"/>
          <w:sz w:val="28"/>
          <w:szCs w:val="28"/>
        </w:rPr>
        <w:t>ее</w:t>
      </w:r>
      <w:r w:rsidRPr="009F2C9A">
        <w:rPr>
          <w:rFonts w:ascii="Times New Roman" w:hAnsi="Times New Roman" w:cs="Times New Roman"/>
          <w:sz w:val="28"/>
          <w:szCs w:val="28"/>
        </w:rPr>
        <w:t xml:space="preserve"> изменени</w:t>
      </w:r>
      <w:r w:rsidR="004F2867">
        <w:rPr>
          <w:rFonts w:ascii="Times New Roman" w:hAnsi="Times New Roman" w:cs="Times New Roman"/>
          <w:sz w:val="28"/>
          <w:szCs w:val="28"/>
        </w:rPr>
        <w:t>е</w:t>
      </w:r>
      <w:r w:rsidRPr="009F2C9A">
        <w:rPr>
          <w:rFonts w:ascii="Times New Roman" w:hAnsi="Times New Roman" w:cs="Times New Roman"/>
          <w:sz w:val="28"/>
          <w:szCs w:val="28"/>
        </w:rPr>
        <w:t>:</w:t>
      </w:r>
    </w:p>
    <w:p w:rsidR="00DF287A" w:rsidRDefault="00611706" w:rsidP="009F2C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B85">
        <w:rPr>
          <w:rFonts w:ascii="Times New Roman" w:hAnsi="Times New Roman" w:cs="Times New Roman"/>
          <w:sz w:val="28"/>
          <w:szCs w:val="28"/>
        </w:rPr>
        <w:t>.1</w:t>
      </w:r>
      <w:r w:rsidR="00DF287A" w:rsidRPr="00FC424E">
        <w:rPr>
          <w:rFonts w:ascii="Times New Roman" w:hAnsi="Times New Roman" w:cs="Times New Roman"/>
          <w:sz w:val="28"/>
          <w:szCs w:val="28"/>
        </w:rPr>
        <w:t xml:space="preserve">. </w:t>
      </w:r>
      <w:r w:rsidR="003459CC">
        <w:rPr>
          <w:rFonts w:ascii="Times New Roman" w:hAnsi="Times New Roman" w:cs="Times New Roman"/>
          <w:sz w:val="28"/>
          <w:szCs w:val="28"/>
        </w:rPr>
        <w:t xml:space="preserve">Приложение 2 </w:t>
      </w:r>
      <w:r w:rsidR="001D45EE">
        <w:rPr>
          <w:rFonts w:ascii="Times New Roman" w:hAnsi="Times New Roman" w:cs="Times New Roman"/>
          <w:sz w:val="28"/>
          <w:szCs w:val="28"/>
        </w:rPr>
        <w:t xml:space="preserve">к </w:t>
      </w:r>
      <w:r w:rsidR="003459CC">
        <w:rPr>
          <w:rFonts w:ascii="Times New Roman" w:hAnsi="Times New Roman" w:cs="Times New Roman"/>
          <w:sz w:val="28"/>
          <w:szCs w:val="28"/>
        </w:rPr>
        <w:t>решени</w:t>
      </w:r>
      <w:r w:rsidR="001D45EE">
        <w:rPr>
          <w:rFonts w:ascii="Times New Roman" w:hAnsi="Times New Roman" w:cs="Times New Roman"/>
          <w:sz w:val="28"/>
          <w:szCs w:val="28"/>
        </w:rPr>
        <w:t>ю</w:t>
      </w:r>
      <w:r w:rsidR="003459CC">
        <w:rPr>
          <w:rFonts w:ascii="Times New Roman" w:hAnsi="Times New Roman" w:cs="Times New Roman"/>
          <w:sz w:val="28"/>
          <w:szCs w:val="28"/>
        </w:rPr>
        <w:t xml:space="preserve"> изложить в новой редакции согласно приложени</w:t>
      </w:r>
      <w:r w:rsidR="002C320F">
        <w:rPr>
          <w:rFonts w:ascii="Times New Roman" w:hAnsi="Times New Roman" w:cs="Times New Roman"/>
          <w:sz w:val="28"/>
          <w:szCs w:val="28"/>
        </w:rPr>
        <w:t>ю</w:t>
      </w:r>
      <w:r w:rsidR="003459CC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2E27B3" w:rsidRPr="00FC424E" w:rsidRDefault="00611706" w:rsidP="003459C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E27B3" w:rsidRPr="00FC424E">
        <w:rPr>
          <w:rFonts w:ascii="Times New Roman" w:hAnsi="Times New Roman" w:cs="Times New Roman"/>
          <w:sz w:val="28"/>
          <w:szCs w:val="28"/>
        </w:rPr>
        <w:t xml:space="preserve">. </w:t>
      </w:r>
      <w:r w:rsidR="003459CC" w:rsidRPr="00FC424E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«Сельская новь».</w:t>
      </w:r>
    </w:p>
    <w:p w:rsidR="00FC424E" w:rsidRPr="00FC424E" w:rsidRDefault="00611706" w:rsidP="00D12C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E27B3">
        <w:rPr>
          <w:rFonts w:ascii="Times New Roman" w:hAnsi="Times New Roman" w:cs="Times New Roman"/>
          <w:sz w:val="28"/>
          <w:szCs w:val="28"/>
        </w:rPr>
        <w:t xml:space="preserve">. </w:t>
      </w:r>
      <w:r w:rsidR="003459CC" w:rsidRPr="00FC424E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опубликования.</w:t>
      </w:r>
    </w:p>
    <w:p w:rsidR="008F24F3" w:rsidRDefault="002C320F" w:rsidP="008F24F3">
      <w:pPr>
        <w:pStyle w:val="aa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C424E" w:rsidRPr="00FC424E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8F24F3" w:rsidRPr="00F353C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8F24F3" w:rsidRPr="00F353C3">
        <w:rPr>
          <w:rFonts w:ascii="Times New Roman" w:hAnsi="Times New Roman"/>
          <w:sz w:val="28"/>
          <w:szCs w:val="28"/>
        </w:rPr>
        <w:t xml:space="preserve"> исполнением</w:t>
      </w:r>
      <w:r w:rsidR="00947B10">
        <w:rPr>
          <w:rFonts w:ascii="Times New Roman" w:hAnsi="Times New Roman"/>
          <w:sz w:val="28"/>
          <w:szCs w:val="28"/>
        </w:rPr>
        <w:t xml:space="preserve"> настоящего</w:t>
      </w:r>
      <w:r w:rsidR="008F24F3" w:rsidRPr="00F353C3">
        <w:rPr>
          <w:rFonts w:ascii="Times New Roman" w:hAnsi="Times New Roman"/>
          <w:sz w:val="28"/>
          <w:szCs w:val="28"/>
        </w:rPr>
        <w:t xml:space="preserve"> решения возложить на</w:t>
      </w:r>
      <w:r w:rsidR="008F24F3">
        <w:rPr>
          <w:rFonts w:ascii="Times New Roman" w:hAnsi="Times New Roman"/>
          <w:sz w:val="28"/>
          <w:szCs w:val="28"/>
        </w:rPr>
        <w:t xml:space="preserve"> председателя </w:t>
      </w:r>
      <w:r w:rsidR="008F24F3" w:rsidRPr="006265FD">
        <w:rPr>
          <w:rFonts w:ascii="Times New Roman" w:hAnsi="Times New Roman"/>
          <w:sz w:val="28"/>
          <w:szCs w:val="28"/>
        </w:rPr>
        <w:t>комиссии по вопросам местного самоуправления, правоохранительной деятельности и депутатской этики К.В. Филипченко.</w:t>
      </w:r>
    </w:p>
    <w:p w:rsidR="00FC424E" w:rsidRDefault="00FC424E" w:rsidP="008F24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D45EE" w:rsidRPr="00FC424E" w:rsidRDefault="001D45EE" w:rsidP="008F24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75" w:type="dxa"/>
        <w:tblInd w:w="14" w:type="dxa"/>
        <w:tblLook w:val="04A0" w:firstRow="1" w:lastRow="0" w:firstColumn="1" w:lastColumn="0" w:noHBand="0" w:noVBand="1"/>
      </w:tblPr>
      <w:tblGrid>
        <w:gridCol w:w="4489"/>
        <w:gridCol w:w="5386"/>
      </w:tblGrid>
      <w:tr w:rsidR="00FC424E" w:rsidRPr="00FC424E" w:rsidTr="001D45EE">
        <w:trPr>
          <w:trHeight w:val="752"/>
        </w:trPr>
        <w:tc>
          <w:tcPr>
            <w:tcW w:w="4489" w:type="dxa"/>
            <w:shd w:val="clear" w:color="auto" w:fill="auto"/>
          </w:tcPr>
          <w:p w:rsidR="00BF6013" w:rsidRDefault="00FC424E" w:rsidP="00342EEB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2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Прокопьевского</w:t>
            </w:r>
          </w:p>
          <w:p w:rsidR="00BF6013" w:rsidRDefault="00FC424E" w:rsidP="00BF6013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2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округа</w:t>
            </w:r>
          </w:p>
          <w:p w:rsidR="00BF6013" w:rsidRDefault="00BF6013" w:rsidP="00BF6013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C424E" w:rsidRPr="00FC424E" w:rsidRDefault="00FC424E" w:rsidP="00BF6013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2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 Н.Г. Шабалина</w:t>
            </w:r>
          </w:p>
        </w:tc>
        <w:tc>
          <w:tcPr>
            <w:tcW w:w="5386" w:type="dxa"/>
            <w:shd w:val="clear" w:color="auto" w:fill="auto"/>
          </w:tcPr>
          <w:p w:rsidR="00BF6013" w:rsidRDefault="00FC424E" w:rsidP="00342EEB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2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Совета народных депутатов</w:t>
            </w:r>
          </w:p>
          <w:p w:rsidR="00FC424E" w:rsidRPr="00FC424E" w:rsidRDefault="00BF6013" w:rsidP="00342EEB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Прокопьевского муниципального </w:t>
            </w:r>
            <w:r w:rsidR="00FC424E" w:rsidRPr="00FC42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округа</w:t>
            </w:r>
          </w:p>
          <w:p w:rsidR="00FC424E" w:rsidRPr="00FC424E" w:rsidRDefault="00FC424E" w:rsidP="00342EEB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C424E" w:rsidRPr="00FC424E" w:rsidRDefault="00FC424E" w:rsidP="00BF6013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2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 И.А. Лошманкина</w:t>
            </w:r>
          </w:p>
        </w:tc>
      </w:tr>
    </w:tbl>
    <w:p w:rsidR="00342EEB" w:rsidRDefault="00342EEB" w:rsidP="00342EE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</w:rPr>
      </w:pPr>
    </w:p>
    <w:p w:rsidR="002C320F" w:rsidRPr="000C61D2" w:rsidRDefault="002C320F" w:rsidP="002C320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0C61D2">
        <w:rPr>
          <w:rFonts w:ascii="Times New Roman" w:hAnsi="Times New Roman"/>
          <w:sz w:val="24"/>
          <w:szCs w:val="24"/>
        </w:rPr>
        <w:lastRenderedPageBreak/>
        <w:t>Приложение к решению</w:t>
      </w:r>
    </w:p>
    <w:p w:rsidR="002C320F" w:rsidRPr="000C61D2" w:rsidRDefault="002C320F" w:rsidP="002C32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C61D2">
        <w:rPr>
          <w:rFonts w:ascii="Times New Roman" w:hAnsi="Times New Roman"/>
          <w:sz w:val="24"/>
          <w:szCs w:val="24"/>
        </w:rPr>
        <w:t>Совет народных депутатов</w:t>
      </w:r>
    </w:p>
    <w:p w:rsidR="002C320F" w:rsidRPr="000C61D2" w:rsidRDefault="002C320F" w:rsidP="002C32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C61D2">
        <w:rPr>
          <w:rFonts w:ascii="Times New Roman" w:hAnsi="Times New Roman"/>
          <w:sz w:val="24"/>
          <w:szCs w:val="24"/>
        </w:rPr>
        <w:t>Прокопьевского муниципального округа</w:t>
      </w:r>
    </w:p>
    <w:p w:rsidR="002C320F" w:rsidRPr="000C61D2" w:rsidRDefault="002C320F" w:rsidP="002C320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0C61D2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 </w:t>
      </w:r>
      <w:r w:rsidR="001D45EE">
        <w:rPr>
          <w:rFonts w:ascii="Times New Roman" w:hAnsi="Times New Roman"/>
          <w:sz w:val="24"/>
          <w:szCs w:val="24"/>
        </w:rPr>
        <w:t xml:space="preserve">24.08.2023 </w:t>
      </w:r>
      <w:r w:rsidRPr="000C61D2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</w:t>
      </w:r>
      <w:r w:rsidR="001D45EE">
        <w:rPr>
          <w:rFonts w:ascii="Times New Roman" w:hAnsi="Times New Roman"/>
          <w:sz w:val="24"/>
          <w:szCs w:val="24"/>
        </w:rPr>
        <w:t>178</w:t>
      </w:r>
    </w:p>
    <w:p w:rsidR="002C320F" w:rsidRDefault="002C320F" w:rsidP="002C320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F2867" w:rsidRPr="00FC424E" w:rsidRDefault="004F2867" w:rsidP="004F286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</w:rPr>
      </w:pPr>
      <w:bookmarkStart w:id="0" w:name="P161"/>
      <w:bookmarkEnd w:id="0"/>
      <w:r w:rsidRPr="00FC424E">
        <w:rPr>
          <w:rFonts w:ascii="Times New Roman" w:hAnsi="Times New Roman" w:cs="Times New Roman"/>
          <w:sz w:val="24"/>
          <w:szCs w:val="28"/>
        </w:rPr>
        <w:t xml:space="preserve">Приложение </w:t>
      </w:r>
      <w:r>
        <w:rPr>
          <w:rFonts w:ascii="Times New Roman" w:hAnsi="Times New Roman" w:cs="Times New Roman"/>
          <w:sz w:val="24"/>
          <w:szCs w:val="28"/>
        </w:rPr>
        <w:t>2</w:t>
      </w:r>
      <w:r w:rsidRPr="00FC424E">
        <w:rPr>
          <w:rFonts w:ascii="Times New Roman" w:hAnsi="Times New Roman" w:cs="Times New Roman"/>
          <w:sz w:val="24"/>
          <w:szCs w:val="28"/>
        </w:rPr>
        <w:t xml:space="preserve"> к решению</w:t>
      </w:r>
    </w:p>
    <w:p w:rsidR="004F2867" w:rsidRPr="00FC424E" w:rsidRDefault="004F2867" w:rsidP="004F28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FC424E">
        <w:rPr>
          <w:rFonts w:ascii="Times New Roman" w:hAnsi="Times New Roman" w:cs="Times New Roman"/>
          <w:sz w:val="24"/>
          <w:szCs w:val="28"/>
        </w:rPr>
        <w:t>Совета народных депутатов</w:t>
      </w:r>
    </w:p>
    <w:p w:rsidR="004F2867" w:rsidRPr="00FC424E" w:rsidRDefault="004F2867" w:rsidP="004F28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FC424E">
        <w:rPr>
          <w:rFonts w:ascii="Times New Roman" w:hAnsi="Times New Roman" w:cs="Times New Roman"/>
          <w:sz w:val="24"/>
          <w:szCs w:val="28"/>
        </w:rPr>
        <w:t>Прокопьевского муниципального округа</w:t>
      </w:r>
    </w:p>
    <w:p w:rsidR="004F2867" w:rsidRDefault="004F2867" w:rsidP="004F2867">
      <w:pPr>
        <w:pStyle w:val="ConsPlusNormal"/>
        <w:ind w:firstLine="540"/>
        <w:jc w:val="right"/>
        <w:rPr>
          <w:rFonts w:ascii="Times New Roman" w:eastAsiaTheme="minorHAnsi" w:hAnsi="Times New Roman" w:cs="Times New Roman"/>
          <w:sz w:val="24"/>
          <w:szCs w:val="28"/>
          <w:lang w:eastAsia="en-US"/>
        </w:rPr>
      </w:pPr>
      <w:r w:rsidRPr="00FC424E">
        <w:rPr>
          <w:rFonts w:ascii="Times New Roman" w:eastAsiaTheme="minorHAnsi" w:hAnsi="Times New Roman" w:cs="Times New Roman"/>
          <w:sz w:val="24"/>
          <w:szCs w:val="28"/>
          <w:lang w:eastAsia="en-US"/>
        </w:rPr>
        <w:t xml:space="preserve">от </w:t>
      </w:r>
      <w:r>
        <w:rPr>
          <w:rFonts w:ascii="Times New Roman" w:eastAsiaTheme="minorHAnsi" w:hAnsi="Times New Roman" w:cs="Times New Roman"/>
          <w:sz w:val="24"/>
          <w:szCs w:val="28"/>
          <w:lang w:eastAsia="en-US"/>
        </w:rPr>
        <w:t>29.10.2020</w:t>
      </w:r>
      <w:r w:rsidRPr="00FC424E">
        <w:rPr>
          <w:rFonts w:ascii="Times New Roman" w:eastAsiaTheme="minorHAnsi" w:hAnsi="Times New Roman" w:cs="Times New Roman"/>
          <w:sz w:val="24"/>
          <w:szCs w:val="28"/>
          <w:lang w:eastAsia="en-US"/>
        </w:rPr>
        <w:t xml:space="preserve"> № </w:t>
      </w:r>
      <w:r>
        <w:rPr>
          <w:rFonts w:ascii="Times New Roman" w:eastAsiaTheme="minorHAnsi" w:hAnsi="Times New Roman" w:cs="Times New Roman"/>
          <w:sz w:val="24"/>
          <w:szCs w:val="28"/>
          <w:lang w:eastAsia="en-US"/>
        </w:rPr>
        <w:t>199</w:t>
      </w:r>
    </w:p>
    <w:p w:rsidR="004F2867" w:rsidRDefault="004F2867" w:rsidP="00342E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F287A" w:rsidRPr="00FC424E" w:rsidRDefault="00DF287A" w:rsidP="00342E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C424E">
        <w:rPr>
          <w:rFonts w:ascii="Times New Roman" w:hAnsi="Times New Roman" w:cs="Times New Roman"/>
          <w:sz w:val="28"/>
          <w:szCs w:val="28"/>
        </w:rPr>
        <w:t>СОСТАВ</w:t>
      </w:r>
    </w:p>
    <w:p w:rsidR="00DF287A" w:rsidRPr="00FC424E" w:rsidRDefault="000C74C8" w:rsidP="00342E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C424E">
        <w:rPr>
          <w:rFonts w:ascii="Times New Roman" w:hAnsi="Times New Roman" w:cs="Times New Roman"/>
          <w:sz w:val="28"/>
          <w:szCs w:val="28"/>
        </w:rPr>
        <w:t>комиссии по соблюдению требований к служебному поведению</w:t>
      </w:r>
    </w:p>
    <w:p w:rsidR="00DF287A" w:rsidRPr="00FC424E" w:rsidRDefault="000C74C8" w:rsidP="00342E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C424E"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C424E">
        <w:rPr>
          <w:rFonts w:ascii="Times New Roman" w:hAnsi="Times New Roman" w:cs="Times New Roman"/>
          <w:sz w:val="28"/>
          <w:szCs w:val="28"/>
        </w:rPr>
        <w:t>рокопьевского муниципального округа</w:t>
      </w:r>
    </w:p>
    <w:p w:rsidR="00DF287A" w:rsidRPr="00FC424E" w:rsidRDefault="000C74C8" w:rsidP="00342E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C424E">
        <w:rPr>
          <w:rFonts w:ascii="Times New Roman" w:hAnsi="Times New Roman" w:cs="Times New Roman"/>
          <w:sz w:val="28"/>
          <w:szCs w:val="28"/>
        </w:rPr>
        <w:t>и урегулированию конфликта интересов</w:t>
      </w:r>
    </w:p>
    <w:p w:rsidR="00DF287A" w:rsidRPr="00FC424E" w:rsidRDefault="00DF287A" w:rsidP="00342E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65"/>
        <w:gridCol w:w="284"/>
        <w:gridCol w:w="4252"/>
      </w:tblGrid>
      <w:tr w:rsidR="00611706" w:rsidRPr="00FC424E" w:rsidTr="003A5401">
        <w:tc>
          <w:tcPr>
            <w:tcW w:w="5165" w:type="dxa"/>
          </w:tcPr>
          <w:p w:rsidR="003A5401" w:rsidRDefault="003A5401" w:rsidP="001E4C2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3A5401">
              <w:rPr>
                <w:rFonts w:ascii="Times New Roman" w:hAnsi="Times New Roman" w:cs="Times New Roman"/>
                <w:b/>
                <w:sz w:val="28"/>
                <w:szCs w:val="28"/>
              </w:rPr>
              <w:t>редседатель 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11706" w:rsidRPr="00FC424E" w:rsidRDefault="002C320F" w:rsidP="001E4C2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Крикунова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Ирина Васильевна</w:t>
            </w:r>
          </w:p>
        </w:tc>
        <w:tc>
          <w:tcPr>
            <w:tcW w:w="284" w:type="dxa"/>
          </w:tcPr>
          <w:p w:rsidR="00611706" w:rsidRPr="00FC424E" w:rsidRDefault="00611706" w:rsidP="00186B95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611706" w:rsidRPr="00FC424E" w:rsidRDefault="00611706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заместител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 xml:space="preserve"> главы округа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управляющий делами администрации</w:t>
            </w:r>
          </w:p>
        </w:tc>
      </w:tr>
      <w:tr w:rsidR="003A5401" w:rsidRPr="00FC424E" w:rsidTr="003A5401">
        <w:tc>
          <w:tcPr>
            <w:tcW w:w="5165" w:type="dxa"/>
          </w:tcPr>
          <w:p w:rsidR="003A5401" w:rsidRPr="003A5401" w:rsidRDefault="003A5401" w:rsidP="00FA1F1C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5401">
              <w:rPr>
                <w:rFonts w:ascii="Times New Roman" w:hAnsi="Times New Roman" w:cs="Times New Roman"/>
                <w:b/>
                <w:sz w:val="28"/>
                <w:szCs w:val="28"/>
              </w:rPr>
              <w:t>Заместитель председателя комиссии:</w:t>
            </w:r>
          </w:p>
          <w:p w:rsidR="003A5401" w:rsidRPr="00FC424E" w:rsidRDefault="003A5401" w:rsidP="001D45E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Юрков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Михаил Владимирович</w:t>
            </w:r>
          </w:p>
        </w:tc>
        <w:tc>
          <w:tcPr>
            <w:tcW w:w="284" w:type="dxa"/>
          </w:tcPr>
          <w:p w:rsidR="003A5401" w:rsidRPr="00FC424E" w:rsidRDefault="003A5401" w:rsidP="00FA1F1C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заместител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 xml:space="preserve"> главы округа по взаимодействию с административными органами, мобилизационной подготовке, ГО и ЧС</w:t>
            </w:r>
          </w:p>
        </w:tc>
      </w:tr>
      <w:tr w:rsidR="003A5401" w:rsidRPr="00FC424E" w:rsidTr="003A5401">
        <w:tc>
          <w:tcPr>
            <w:tcW w:w="5165" w:type="dxa"/>
          </w:tcPr>
          <w:p w:rsidR="003A5401" w:rsidRPr="003A5401" w:rsidRDefault="003A5401" w:rsidP="00342EEB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r w:rsidRPr="003A5401">
              <w:rPr>
                <w:rFonts w:ascii="Times New Roman" w:hAnsi="Times New Roman" w:cs="Times New Roman"/>
                <w:b/>
                <w:sz w:val="28"/>
                <w:szCs w:val="28"/>
              </w:rPr>
              <w:t>екретарь комиссии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3A5401" w:rsidRPr="00FC424E" w:rsidRDefault="003A5401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Калачева Ирина Валерьевна</w:t>
            </w:r>
          </w:p>
        </w:tc>
        <w:tc>
          <w:tcPr>
            <w:tcW w:w="284" w:type="dxa"/>
          </w:tcPr>
          <w:p w:rsidR="003A5401" w:rsidRPr="00FC424E" w:rsidRDefault="003A5401" w:rsidP="00342EEB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2C320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заведующий сектором по кадрам и муниципальной службе</w:t>
            </w:r>
            <w:r w:rsidR="002C320F">
              <w:rPr>
                <w:rFonts w:ascii="Times New Roman" w:hAnsi="Times New Roman" w:cs="Times New Roman"/>
                <w:sz w:val="28"/>
                <w:szCs w:val="28"/>
              </w:rPr>
              <w:t xml:space="preserve"> аппарата </w:t>
            </w:r>
            <w:r w:rsidR="002C320F" w:rsidRPr="00FC424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A5401" w:rsidRPr="00FC424E" w:rsidTr="003A5401">
        <w:tc>
          <w:tcPr>
            <w:tcW w:w="9701" w:type="dxa"/>
            <w:gridSpan w:val="3"/>
          </w:tcPr>
          <w:p w:rsidR="003A5401" w:rsidRDefault="003A5401" w:rsidP="003A5401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5401">
              <w:rPr>
                <w:rFonts w:ascii="Times New Roman" w:hAnsi="Times New Roman" w:cs="Times New Roman"/>
                <w:b/>
                <w:sz w:val="28"/>
                <w:szCs w:val="28"/>
              </w:rPr>
              <w:t>Члены комиссии:</w:t>
            </w:r>
          </w:p>
          <w:p w:rsidR="003A5401" w:rsidRPr="003A5401" w:rsidRDefault="003A5401" w:rsidP="003A5401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5401" w:rsidRPr="00FC424E" w:rsidTr="003A5401">
        <w:tc>
          <w:tcPr>
            <w:tcW w:w="5165" w:type="dxa"/>
          </w:tcPr>
          <w:p w:rsidR="003A5401" w:rsidRPr="00FC424E" w:rsidRDefault="003A5401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Мотерн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Вячеславовна</w:t>
            </w:r>
          </w:p>
        </w:tc>
        <w:tc>
          <w:tcPr>
            <w:tcW w:w="284" w:type="dxa"/>
          </w:tcPr>
          <w:p w:rsidR="003A5401" w:rsidRPr="00FC424E" w:rsidRDefault="003A5401" w:rsidP="00186B95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61170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Контрольно-счетной палаты Прокопьевского муниципального округа </w:t>
            </w:r>
          </w:p>
        </w:tc>
      </w:tr>
      <w:tr w:rsidR="003A5401" w:rsidRPr="00FC424E" w:rsidTr="003A5401">
        <w:tc>
          <w:tcPr>
            <w:tcW w:w="5165" w:type="dxa"/>
          </w:tcPr>
          <w:p w:rsidR="003A5401" w:rsidRPr="00FC424E" w:rsidRDefault="003A5401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Игнатенко Дмитрий Владимирович</w:t>
            </w:r>
          </w:p>
        </w:tc>
        <w:tc>
          <w:tcPr>
            <w:tcW w:w="284" w:type="dxa"/>
          </w:tcPr>
          <w:p w:rsidR="003A5401" w:rsidRPr="00FC424E" w:rsidRDefault="003A5401" w:rsidP="00342EEB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342EE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начальник юридического отдела аппарата администрации</w:t>
            </w:r>
          </w:p>
        </w:tc>
      </w:tr>
      <w:tr w:rsidR="003A5401" w:rsidRPr="00FC424E" w:rsidTr="003A5401">
        <w:tc>
          <w:tcPr>
            <w:tcW w:w="5165" w:type="dxa"/>
          </w:tcPr>
          <w:p w:rsidR="003A5401" w:rsidRPr="00FC424E" w:rsidRDefault="003A5401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Беседина Марина Владимировна</w:t>
            </w:r>
          </w:p>
        </w:tc>
        <w:tc>
          <w:tcPr>
            <w:tcW w:w="284" w:type="dxa"/>
          </w:tcPr>
          <w:p w:rsidR="003A5401" w:rsidRPr="00FC424E" w:rsidRDefault="003A5401" w:rsidP="00B703E2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B703E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СЗН администрации Прокопьевского муниципального округа</w:t>
            </w:r>
          </w:p>
        </w:tc>
      </w:tr>
      <w:tr w:rsidR="003A5401" w:rsidRPr="00FC424E" w:rsidTr="003A5401">
        <w:tc>
          <w:tcPr>
            <w:tcW w:w="5165" w:type="dxa"/>
          </w:tcPr>
          <w:p w:rsidR="003A5401" w:rsidRPr="00FC424E" w:rsidRDefault="002C320F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Чурикова Лариса Анатольевна</w:t>
            </w:r>
          </w:p>
        </w:tc>
        <w:tc>
          <w:tcPr>
            <w:tcW w:w="284" w:type="dxa"/>
          </w:tcPr>
          <w:p w:rsidR="003A5401" w:rsidRPr="00FC424E" w:rsidRDefault="003A5401" w:rsidP="00342EEB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1D45E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8F24F3">
              <w:rPr>
                <w:rFonts w:ascii="Times New Roman" w:hAnsi="Times New Roman" w:cs="Times New Roman"/>
                <w:sz w:val="28"/>
                <w:szCs w:val="28"/>
              </w:rPr>
              <w:t xml:space="preserve">местной общественной организации </w:t>
            </w:r>
            <w:bookmarkStart w:id="1" w:name="_GoBack"/>
            <w:bookmarkEnd w:id="1"/>
            <w:r w:rsidRPr="00FC424E">
              <w:rPr>
                <w:rFonts w:ascii="Times New Roman" w:hAnsi="Times New Roman" w:cs="Times New Roman"/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r w:rsidR="008F24F3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Всероссийской общественной организации ветеранов (пенсионеров) войны, труда, Вооруженных Сил и правоохранительных органов</w:t>
            </w:r>
          </w:p>
        </w:tc>
      </w:tr>
      <w:tr w:rsidR="003A5401" w:rsidRPr="00FC424E" w:rsidTr="003A5401">
        <w:tc>
          <w:tcPr>
            <w:tcW w:w="5165" w:type="dxa"/>
          </w:tcPr>
          <w:p w:rsidR="003A5401" w:rsidRPr="00FC424E" w:rsidRDefault="003A5401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Тормышева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Владимировна</w:t>
            </w:r>
          </w:p>
        </w:tc>
        <w:tc>
          <w:tcPr>
            <w:tcW w:w="284" w:type="dxa"/>
          </w:tcPr>
          <w:p w:rsidR="003A5401" w:rsidRPr="00FC424E" w:rsidRDefault="003A5401" w:rsidP="00342EEB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5F520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профсоюза органов местного самоуправления, их отраслевых (функциональных) органов и муниципальных учреждений Прокопьевского муниципального района </w:t>
            </w:r>
          </w:p>
        </w:tc>
      </w:tr>
      <w:tr w:rsidR="003A5401" w:rsidRPr="00FC424E" w:rsidTr="003A5401">
        <w:tc>
          <w:tcPr>
            <w:tcW w:w="5165" w:type="dxa"/>
          </w:tcPr>
          <w:p w:rsidR="003A5401" w:rsidRPr="00FC424E" w:rsidRDefault="003A5401" w:rsidP="003A540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Михеев Дмитрий Николаевич</w:t>
            </w:r>
          </w:p>
        </w:tc>
        <w:tc>
          <w:tcPr>
            <w:tcW w:w="284" w:type="dxa"/>
          </w:tcPr>
          <w:p w:rsidR="003A5401" w:rsidRPr="00FC424E" w:rsidRDefault="003A5401" w:rsidP="00342EEB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2" w:type="dxa"/>
          </w:tcPr>
          <w:p w:rsidR="003A5401" w:rsidRPr="00FC424E" w:rsidRDefault="003A5401" w:rsidP="007622C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преподаватель</w:t>
            </w: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 xml:space="preserve"> кафедры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социально-гуманитарных дисциплин </w:t>
            </w:r>
            <w:r w:rsidRPr="00FC424E">
              <w:rPr>
                <w:rFonts w:ascii="Times New Roman" w:hAnsi="Times New Roman" w:cs="Times New Roman"/>
                <w:sz w:val="28"/>
                <w:szCs w:val="28"/>
              </w:rPr>
              <w:t>филиала федерального государственного бюджетного образовательного учреждения высшего профессионального образования "Кузбасский государственный технический университет имени Т.Ф. Горбачева" в г. Прокопьевске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(филиал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КузГТУ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г. Прокопьевске)</w:t>
            </w:r>
          </w:p>
        </w:tc>
      </w:tr>
    </w:tbl>
    <w:p w:rsidR="00DF287A" w:rsidRDefault="00DF287A" w:rsidP="00342E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F24F3" w:rsidRPr="00FC424E" w:rsidRDefault="008F24F3" w:rsidP="00342E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C74C8" w:rsidRPr="00F8243C" w:rsidRDefault="000C74C8" w:rsidP="00342E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243C">
        <w:rPr>
          <w:rFonts w:ascii="Times New Roman" w:hAnsi="Times New Roman" w:cs="Times New Roman"/>
          <w:sz w:val="28"/>
          <w:szCs w:val="28"/>
        </w:rPr>
        <w:t>Председатель Совета народных депутатов</w:t>
      </w:r>
    </w:p>
    <w:p w:rsidR="000C74C8" w:rsidRPr="00F8243C" w:rsidRDefault="000C74C8" w:rsidP="00342E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243C">
        <w:rPr>
          <w:rFonts w:ascii="Times New Roman" w:hAnsi="Times New Roman" w:cs="Times New Roman"/>
          <w:sz w:val="28"/>
          <w:szCs w:val="28"/>
        </w:rPr>
        <w:t xml:space="preserve">Прокопьевского муниципального округа </w:t>
      </w:r>
      <w:r w:rsidRPr="00F8243C">
        <w:rPr>
          <w:rFonts w:ascii="Times New Roman" w:hAnsi="Times New Roman" w:cs="Times New Roman"/>
          <w:sz w:val="28"/>
          <w:szCs w:val="28"/>
        </w:rPr>
        <w:tab/>
        <w:t xml:space="preserve">                        </w:t>
      </w:r>
      <w:r w:rsidR="00142368">
        <w:rPr>
          <w:rFonts w:ascii="Times New Roman" w:hAnsi="Times New Roman" w:cs="Times New Roman"/>
          <w:sz w:val="28"/>
          <w:szCs w:val="28"/>
        </w:rPr>
        <w:t xml:space="preserve">     </w:t>
      </w:r>
      <w:r w:rsidRPr="00F8243C">
        <w:rPr>
          <w:rFonts w:ascii="Times New Roman" w:hAnsi="Times New Roman" w:cs="Times New Roman"/>
          <w:sz w:val="28"/>
          <w:szCs w:val="28"/>
        </w:rPr>
        <w:t xml:space="preserve">     </w:t>
      </w:r>
      <w:r w:rsidR="00BA2DF0">
        <w:rPr>
          <w:rFonts w:ascii="Times New Roman" w:hAnsi="Times New Roman" w:cs="Times New Roman"/>
          <w:sz w:val="28"/>
          <w:szCs w:val="28"/>
        </w:rPr>
        <w:t xml:space="preserve"> </w:t>
      </w:r>
      <w:r w:rsidRPr="00F8243C">
        <w:rPr>
          <w:rFonts w:ascii="Times New Roman" w:hAnsi="Times New Roman" w:cs="Times New Roman"/>
          <w:sz w:val="28"/>
          <w:szCs w:val="28"/>
        </w:rPr>
        <w:t>И.А. Лошманкина</w:t>
      </w:r>
    </w:p>
    <w:sectPr w:rsidR="000C74C8" w:rsidRPr="00F8243C" w:rsidSect="001D45E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355349"/>
    <w:multiLevelType w:val="hybridMultilevel"/>
    <w:tmpl w:val="F8C426CA"/>
    <w:lvl w:ilvl="0" w:tplc="2D9AB8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87A"/>
    <w:rsid w:val="0004047E"/>
    <w:rsid w:val="00054A2B"/>
    <w:rsid w:val="00060B44"/>
    <w:rsid w:val="00082FEB"/>
    <w:rsid w:val="00085990"/>
    <w:rsid w:val="000A7CF6"/>
    <w:rsid w:val="000A7D47"/>
    <w:rsid w:val="000C74C8"/>
    <w:rsid w:val="000D1A0A"/>
    <w:rsid w:val="000F1C5B"/>
    <w:rsid w:val="000F2941"/>
    <w:rsid w:val="00142368"/>
    <w:rsid w:val="001468F1"/>
    <w:rsid w:val="00147313"/>
    <w:rsid w:val="00162735"/>
    <w:rsid w:val="0018411C"/>
    <w:rsid w:val="00197545"/>
    <w:rsid w:val="001B56D3"/>
    <w:rsid w:val="001C03EC"/>
    <w:rsid w:val="001C3845"/>
    <w:rsid w:val="001D45EE"/>
    <w:rsid w:val="001D73F5"/>
    <w:rsid w:val="001E7F0D"/>
    <w:rsid w:val="00200C00"/>
    <w:rsid w:val="00203839"/>
    <w:rsid w:val="00204F1C"/>
    <w:rsid w:val="002110B3"/>
    <w:rsid w:val="002612FA"/>
    <w:rsid w:val="00273DBB"/>
    <w:rsid w:val="00281DF0"/>
    <w:rsid w:val="002B6684"/>
    <w:rsid w:val="002C320F"/>
    <w:rsid w:val="002E27B3"/>
    <w:rsid w:val="002E5F51"/>
    <w:rsid w:val="0031155C"/>
    <w:rsid w:val="00314F40"/>
    <w:rsid w:val="0031797A"/>
    <w:rsid w:val="003276AC"/>
    <w:rsid w:val="00342EEB"/>
    <w:rsid w:val="003459CC"/>
    <w:rsid w:val="0038545F"/>
    <w:rsid w:val="003A5401"/>
    <w:rsid w:val="003A5750"/>
    <w:rsid w:val="003B6EF5"/>
    <w:rsid w:val="003C35E9"/>
    <w:rsid w:val="003F6CB3"/>
    <w:rsid w:val="00411A80"/>
    <w:rsid w:val="00463481"/>
    <w:rsid w:val="0047742B"/>
    <w:rsid w:val="0048178C"/>
    <w:rsid w:val="004903B2"/>
    <w:rsid w:val="00492E14"/>
    <w:rsid w:val="004D34EA"/>
    <w:rsid w:val="004E5DDA"/>
    <w:rsid w:val="004F2867"/>
    <w:rsid w:val="004F6AFC"/>
    <w:rsid w:val="00502654"/>
    <w:rsid w:val="00507374"/>
    <w:rsid w:val="0053199B"/>
    <w:rsid w:val="0054551C"/>
    <w:rsid w:val="00594F7E"/>
    <w:rsid w:val="005F2E17"/>
    <w:rsid w:val="005F5203"/>
    <w:rsid w:val="005F5FAE"/>
    <w:rsid w:val="00611706"/>
    <w:rsid w:val="0061520C"/>
    <w:rsid w:val="006453F7"/>
    <w:rsid w:val="00673B85"/>
    <w:rsid w:val="006828F9"/>
    <w:rsid w:val="006864EF"/>
    <w:rsid w:val="006A30AB"/>
    <w:rsid w:val="006D71D1"/>
    <w:rsid w:val="006F1E9F"/>
    <w:rsid w:val="006F52C1"/>
    <w:rsid w:val="00712534"/>
    <w:rsid w:val="00715D1A"/>
    <w:rsid w:val="00753D86"/>
    <w:rsid w:val="007622CD"/>
    <w:rsid w:val="007C6631"/>
    <w:rsid w:val="007C6AD2"/>
    <w:rsid w:val="007D36AB"/>
    <w:rsid w:val="007E119E"/>
    <w:rsid w:val="00806A66"/>
    <w:rsid w:val="008365BF"/>
    <w:rsid w:val="0085796C"/>
    <w:rsid w:val="00884A04"/>
    <w:rsid w:val="008B1C35"/>
    <w:rsid w:val="008B3E08"/>
    <w:rsid w:val="008B58D1"/>
    <w:rsid w:val="008C2BFB"/>
    <w:rsid w:val="008F24F3"/>
    <w:rsid w:val="00922570"/>
    <w:rsid w:val="0092327B"/>
    <w:rsid w:val="00926E36"/>
    <w:rsid w:val="00947B10"/>
    <w:rsid w:val="009F2C9A"/>
    <w:rsid w:val="009F2F47"/>
    <w:rsid w:val="00A2024E"/>
    <w:rsid w:val="00A3352A"/>
    <w:rsid w:val="00A66D29"/>
    <w:rsid w:val="00A94E8E"/>
    <w:rsid w:val="00AB241E"/>
    <w:rsid w:val="00AD4B47"/>
    <w:rsid w:val="00B030DA"/>
    <w:rsid w:val="00B2275E"/>
    <w:rsid w:val="00B610F7"/>
    <w:rsid w:val="00BA2DF0"/>
    <w:rsid w:val="00BB2998"/>
    <w:rsid w:val="00BD6629"/>
    <w:rsid w:val="00BF0251"/>
    <w:rsid w:val="00BF057B"/>
    <w:rsid w:val="00BF4CD8"/>
    <w:rsid w:val="00BF6013"/>
    <w:rsid w:val="00C462C8"/>
    <w:rsid w:val="00C74204"/>
    <w:rsid w:val="00C8639D"/>
    <w:rsid w:val="00C87A6F"/>
    <w:rsid w:val="00CC6C60"/>
    <w:rsid w:val="00CF4568"/>
    <w:rsid w:val="00D12C38"/>
    <w:rsid w:val="00D178F2"/>
    <w:rsid w:val="00D42AD0"/>
    <w:rsid w:val="00D53814"/>
    <w:rsid w:val="00D57358"/>
    <w:rsid w:val="00D93326"/>
    <w:rsid w:val="00DB3C9A"/>
    <w:rsid w:val="00DD1346"/>
    <w:rsid w:val="00DE6C77"/>
    <w:rsid w:val="00DF1390"/>
    <w:rsid w:val="00DF287A"/>
    <w:rsid w:val="00E967C2"/>
    <w:rsid w:val="00EA6330"/>
    <w:rsid w:val="00EF37CA"/>
    <w:rsid w:val="00EF7109"/>
    <w:rsid w:val="00F37D3B"/>
    <w:rsid w:val="00F72A1A"/>
    <w:rsid w:val="00F73885"/>
    <w:rsid w:val="00F95717"/>
    <w:rsid w:val="00FA438F"/>
    <w:rsid w:val="00FA5E93"/>
    <w:rsid w:val="00FC4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8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28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F28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F287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3C35E9"/>
    <w:rPr>
      <w:color w:val="0000FF" w:themeColor="hyperlink"/>
      <w:u w:val="single"/>
    </w:rPr>
  </w:style>
  <w:style w:type="paragraph" w:styleId="a4">
    <w:name w:val="Title"/>
    <w:basedOn w:val="a"/>
    <w:next w:val="a"/>
    <w:link w:val="a5"/>
    <w:uiPriority w:val="10"/>
    <w:qFormat/>
    <w:rsid w:val="00F72A1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F72A1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Normal (Web)"/>
    <w:basedOn w:val="a"/>
    <w:uiPriority w:val="99"/>
    <w:unhideWhenUsed/>
    <w:rsid w:val="000A7C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A30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0A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F2C9A"/>
    <w:pPr>
      <w:ind w:left="720"/>
      <w:contextualSpacing/>
    </w:pPr>
  </w:style>
  <w:style w:type="paragraph" w:styleId="aa">
    <w:name w:val="Body Text Indent"/>
    <w:basedOn w:val="a"/>
    <w:link w:val="ab"/>
    <w:uiPriority w:val="99"/>
    <w:unhideWhenUsed/>
    <w:rsid w:val="008F24F3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ab">
    <w:name w:val="Основной текст с отступом Знак"/>
    <w:basedOn w:val="a0"/>
    <w:link w:val="aa"/>
    <w:uiPriority w:val="99"/>
    <w:rsid w:val="008F24F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8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28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F28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F287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3C35E9"/>
    <w:rPr>
      <w:color w:val="0000FF" w:themeColor="hyperlink"/>
      <w:u w:val="single"/>
    </w:rPr>
  </w:style>
  <w:style w:type="paragraph" w:styleId="a4">
    <w:name w:val="Title"/>
    <w:basedOn w:val="a"/>
    <w:next w:val="a"/>
    <w:link w:val="a5"/>
    <w:uiPriority w:val="10"/>
    <w:qFormat/>
    <w:rsid w:val="00F72A1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F72A1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Normal (Web)"/>
    <w:basedOn w:val="a"/>
    <w:uiPriority w:val="99"/>
    <w:unhideWhenUsed/>
    <w:rsid w:val="000A7C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A30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0A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F2C9A"/>
    <w:pPr>
      <w:ind w:left="720"/>
      <w:contextualSpacing/>
    </w:pPr>
  </w:style>
  <w:style w:type="paragraph" w:styleId="aa">
    <w:name w:val="Body Text Indent"/>
    <w:basedOn w:val="a"/>
    <w:link w:val="ab"/>
    <w:uiPriority w:val="99"/>
    <w:unhideWhenUsed/>
    <w:rsid w:val="008F24F3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ab">
    <w:name w:val="Основной текст с отступом Знак"/>
    <w:basedOn w:val="a0"/>
    <w:link w:val="aa"/>
    <w:uiPriority w:val="99"/>
    <w:rsid w:val="008F24F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38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019E6-89D2-4530-9EB3-359DD55CD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541</Words>
  <Characters>3087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13</vt:i4>
      </vt:variant>
    </vt:vector>
  </HeadingPairs>
  <TitlesOfParts>
    <vt:vector size="14" baseType="lpstr">
      <vt:lpstr/>
      <vt:lpstr>КЕМЕРОВСКАЯ ОБЛАСТЬ - КУЗБАСС</vt:lpstr>
      <vt:lpstr/>
      <vt:lpstr>СОВЕТ НАРОДНЫХ ДЕПУТАТОВ</vt:lpstr>
      <vt:lpstr>ПРОКОПЬЕВСКОГО МУНИЦИПАЛЬНОГО ОКРУГА</vt:lpstr>
      <vt:lpstr/>
      <vt:lpstr>РЕШЕНИЕ </vt:lpstr>
      <vt:lpstr/>
      <vt:lpstr>от 24 августа 2023 года № 178</vt:lpstr>
      <vt:lpstr/>
      <vt:lpstr>г. Прокопьевск</vt:lpstr>
      <vt:lpstr>Приложение к решению</vt:lpstr>
      <vt:lpstr>от 24.08.2023 № 178</vt:lpstr>
      <vt:lpstr/>
    </vt:vector>
  </TitlesOfParts>
  <Company>CtrlSoft</Company>
  <LinksUpToDate>false</LinksUpToDate>
  <CharactersWithSpaces>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SOVET2</dc:creator>
  <cp:lastModifiedBy>Sovet</cp:lastModifiedBy>
  <cp:revision>7</cp:revision>
  <cp:lastPrinted>2023-08-25T02:41:00Z</cp:lastPrinted>
  <dcterms:created xsi:type="dcterms:W3CDTF">2023-08-16T06:40:00Z</dcterms:created>
  <dcterms:modified xsi:type="dcterms:W3CDTF">2023-08-25T03:33:00Z</dcterms:modified>
</cp:coreProperties>
</file>